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DD" w:rsidRPr="00681D37" w:rsidRDefault="00BA7CD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81D37">
        <w:rPr>
          <w:rFonts w:ascii="Times New Roman" w:hAnsi="Times New Roman" w:cs="Times New Roman"/>
          <w:sz w:val="28"/>
          <w:szCs w:val="28"/>
        </w:rPr>
        <w:t>УТВЕРЖДЕН</w:t>
      </w:r>
      <w:r w:rsidRPr="00681D37">
        <w:rPr>
          <w:rFonts w:ascii="Times New Roman" w:hAnsi="Times New Roman" w:cs="Times New Roman"/>
          <w:sz w:val="28"/>
          <w:szCs w:val="28"/>
        </w:rPr>
        <w:br/>
        <w:t>постановлением администрации</w:t>
      </w:r>
    </w:p>
    <w:p w:rsidR="00BA7CDD" w:rsidRPr="00681D37" w:rsidRDefault="00BA7CD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81D3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A7CDD" w:rsidRPr="00681D37" w:rsidRDefault="00BA7CDD" w:rsidP="00BA7CDD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81D37">
        <w:rPr>
          <w:rFonts w:ascii="Times New Roman" w:hAnsi="Times New Roman" w:cs="Times New Roman"/>
          <w:sz w:val="28"/>
          <w:szCs w:val="28"/>
        </w:rPr>
        <w:t xml:space="preserve">от </w:t>
      </w:r>
      <w:r w:rsidR="0040199D">
        <w:rPr>
          <w:rFonts w:ascii="Times New Roman" w:hAnsi="Times New Roman" w:cs="Times New Roman"/>
          <w:sz w:val="28"/>
          <w:szCs w:val="28"/>
        </w:rPr>
        <w:t xml:space="preserve">03.10.2022 </w:t>
      </w:r>
      <w:r w:rsidRPr="00681D37">
        <w:rPr>
          <w:rFonts w:ascii="Times New Roman" w:hAnsi="Times New Roman" w:cs="Times New Roman"/>
          <w:sz w:val="28"/>
          <w:szCs w:val="28"/>
        </w:rPr>
        <w:t xml:space="preserve">   № </w:t>
      </w:r>
      <w:r w:rsidR="0040199D">
        <w:rPr>
          <w:rFonts w:ascii="Times New Roman" w:hAnsi="Times New Roman" w:cs="Times New Roman"/>
          <w:sz w:val="28"/>
          <w:szCs w:val="28"/>
        </w:rPr>
        <w:t>1019</w:t>
      </w:r>
    </w:p>
    <w:p w:rsidR="0058379E" w:rsidRDefault="0058379E" w:rsidP="003128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1095" w:rsidRPr="00514940" w:rsidRDefault="00171095" w:rsidP="003128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715BC" w:rsidRPr="00514940" w:rsidRDefault="001E1212" w:rsidP="00141E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>ПОРЯДОК</w:t>
      </w:r>
    </w:p>
    <w:p w:rsidR="00681D37" w:rsidRDefault="001E1212" w:rsidP="00141E35">
      <w:pPr>
        <w:pStyle w:val="ConsPlusNormal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514940">
        <w:rPr>
          <w:rFonts w:ascii="Times New Roman" w:hAnsi="Times New Roman"/>
          <w:b/>
          <w:spacing w:val="2"/>
          <w:sz w:val="28"/>
          <w:szCs w:val="28"/>
        </w:rPr>
        <w:t xml:space="preserve">ФОРМИРОВАНИЯ </w:t>
      </w:r>
      <w:r w:rsidR="00681D37">
        <w:rPr>
          <w:rFonts w:ascii="Times New Roman" w:hAnsi="Times New Roman"/>
          <w:b/>
          <w:spacing w:val="2"/>
          <w:sz w:val="28"/>
          <w:szCs w:val="28"/>
        </w:rPr>
        <w:t>И УТВЕРЖДЕНИЯ ПЕРЕЧНЯ ОБЪЕКТОВ,</w:t>
      </w:r>
    </w:p>
    <w:p w:rsidR="00E715BC" w:rsidRPr="00514940" w:rsidRDefault="001E1212" w:rsidP="00141E35">
      <w:pPr>
        <w:pStyle w:val="ConsPlusNormal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514940">
        <w:rPr>
          <w:rFonts w:ascii="Times New Roman" w:hAnsi="Times New Roman"/>
          <w:b/>
          <w:spacing w:val="2"/>
          <w:sz w:val="28"/>
          <w:szCs w:val="28"/>
        </w:rPr>
        <w:t>В ОТНОШЕНИИ КОТОРЫХ ПЛАНИРУЕТСЯ ЗАКЛЮЧЕНИЕ КОНЦЕССИОННЫХ СОГЛАШЕНИЙ</w:t>
      </w:r>
    </w:p>
    <w:p w:rsidR="00141E35" w:rsidRPr="00514940" w:rsidRDefault="00141E35" w:rsidP="00141E35">
      <w:pPr>
        <w:pStyle w:val="ConsPlusNormal"/>
        <w:jc w:val="center"/>
        <w:rPr>
          <w:rFonts w:ascii="Times New Roman" w:hAnsi="Times New Roman"/>
          <w:b/>
          <w:spacing w:val="2"/>
          <w:sz w:val="28"/>
          <w:szCs w:val="28"/>
        </w:rPr>
      </w:pPr>
    </w:p>
    <w:p w:rsidR="00141E35" w:rsidRPr="00514940" w:rsidRDefault="00141E35" w:rsidP="0045275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  <w:t>1.</w:t>
      </w:r>
      <w:r w:rsidRPr="00514940">
        <w:rPr>
          <w:rFonts w:ascii="Times New Roman" w:hAnsi="Times New Roman" w:cs="Times New Roman"/>
          <w:sz w:val="28"/>
          <w:szCs w:val="28"/>
        </w:rPr>
        <w:tab/>
        <w:t xml:space="preserve">Настоящий Порядок </w:t>
      </w:r>
      <w:r w:rsidR="0045275E" w:rsidRPr="00514940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4 Федерального закона от 21.07.2005 № 115-ФЗ «О концессионных соглашениях» </w:t>
      </w:r>
      <w:r w:rsidR="00AE27C2" w:rsidRPr="00514940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45275E" w:rsidRPr="00514940">
        <w:rPr>
          <w:rFonts w:ascii="Times New Roman" w:hAnsi="Times New Roman" w:cs="Times New Roman"/>
          <w:sz w:val="28"/>
          <w:szCs w:val="28"/>
        </w:rPr>
        <w:t>механизм</w:t>
      </w:r>
      <w:r w:rsidRPr="00514940">
        <w:rPr>
          <w:rFonts w:ascii="Times New Roman" w:hAnsi="Times New Roman" w:cs="Times New Roman"/>
          <w:sz w:val="28"/>
          <w:szCs w:val="28"/>
        </w:rPr>
        <w:t xml:space="preserve"> взаимодействия структурных по</w:t>
      </w:r>
      <w:r w:rsidR="00C6702D" w:rsidRPr="00514940">
        <w:rPr>
          <w:rFonts w:ascii="Times New Roman" w:hAnsi="Times New Roman" w:cs="Times New Roman"/>
          <w:sz w:val="28"/>
          <w:szCs w:val="28"/>
        </w:rPr>
        <w:t>дразделений администрации городского округа город Воронеж</w:t>
      </w:r>
      <w:r w:rsidRPr="00514940">
        <w:rPr>
          <w:rFonts w:ascii="Times New Roman" w:hAnsi="Times New Roman" w:cs="Times New Roman"/>
          <w:sz w:val="28"/>
          <w:szCs w:val="28"/>
        </w:rPr>
        <w:t xml:space="preserve"> при формировании и утверждении перечня объектов, в отношении которых планируется заключение концессионных соглашений</w:t>
      </w:r>
      <w:r w:rsidR="001E1212" w:rsidRPr="00514940">
        <w:rPr>
          <w:rFonts w:ascii="Times New Roman" w:hAnsi="Times New Roman" w:cs="Times New Roman"/>
          <w:sz w:val="28"/>
          <w:szCs w:val="28"/>
        </w:rPr>
        <w:t xml:space="preserve"> (далее – Перечень)</w:t>
      </w:r>
      <w:r w:rsidRPr="00514940">
        <w:rPr>
          <w:rFonts w:ascii="Times New Roman" w:hAnsi="Times New Roman" w:cs="Times New Roman"/>
          <w:sz w:val="28"/>
          <w:szCs w:val="28"/>
        </w:rPr>
        <w:t>.</w:t>
      </w:r>
    </w:p>
    <w:p w:rsidR="00141E35" w:rsidRPr="00514940" w:rsidRDefault="00141E35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  <w:t>2.</w:t>
      </w:r>
      <w:r w:rsidRPr="00514940">
        <w:rPr>
          <w:rFonts w:ascii="Times New Roman" w:hAnsi="Times New Roman" w:cs="Times New Roman"/>
          <w:sz w:val="28"/>
          <w:szCs w:val="28"/>
        </w:rPr>
        <w:tab/>
      </w:r>
      <w:r w:rsidR="001E1212" w:rsidRPr="00514940">
        <w:rPr>
          <w:rFonts w:ascii="Times New Roman" w:hAnsi="Times New Roman" w:cs="Times New Roman"/>
          <w:sz w:val="28"/>
          <w:szCs w:val="28"/>
        </w:rPr>
        <w:t>Формирование П</w:t>
      </w:r>
      <w:r w:rsidRPr="00514940">
        <w:rPr>
          <w:rFonts w:ascii="Times New Roman" w:hAnsi="Times New Roman" w:cs="Times New Roman"/>
          <w:sz w:val="28"/>
          <w:szCs w:val="28"/>
        </w:rPr>
        <w:t>еречня осуществляется управлением имущественных и земельных отношений администрации городского округа город Воронеж</w:t>
      </w:r>
      <w:r w:rsidR="009641B4" w:rsidRPr="00514940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514940">
        <w:rPr>
          <w:rFonts w:ascii="Times New Roman" w:hAnsi="Times New Roman" w:cs="Times New Roman"/>
          <w:sz w:val="28"/>
          <w:szCs w:val="28"/>
        </w:rPr>
        <w:t xml:space="preserve"> на основании предложений структурных подразделений администрации </w:t>
      </w:r>
      <w:r w:rsidR="00C6702D" w:rsidRPr="00514940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C90578" w:rsidRPr="00514940">
        <w:rPr>
          <w:rFonts w:ascii="Times New Roman" w:hAnsi="Times New Roman" w:cs="Times New Roman"/>
          <w:sz w:val="28"/>
          <w:szCs w:val="28"/>
        </w:rPr>
        <w:t>, полномочия которых</w:t>
      </w:r>
      <w:r w:rsidRPr="00514940">
        <w:rPr>
          <w:rFonts w:ascii="Times New Roman" w:hAnsi="Times New Roman" w:cs="Times New Roman"/>
          <w:sz w:val="28"/>
          <w:szCs w:val="28"/>
        </w:rPr>
        <w:t xml:space="preserve"> </w:t>
      </w:r>
      <w:r w:rsidR="00C90578" w:rsidRPr="00514940">
        <w:rPr>
          <w:rFonts w:ascii="Times New Roman" w:hAnsi="Times New Roman" w:cs="Times New Roman"/>
          <w:sz w:val="28"/>
          <w:szCs w:val="28"/>
        </w:rPr>
        <w:t xml:space="preserve">распространяются </w:t>
      </w:r>
      <w:r w:rsidR="00623079" w:rsidRPr="00514940">
        <w:rPr>
          <w:rFonts w:ascii="Times New Roman" w:hAnsi="Times New Roman" w:cs="Times New Roman"/>
          <w:sz w:val="28"/>
          <w:szCs w:val="28"/>
        </w:rPr>
        <w:t>на объекты</w:t>
      </w:r>
      <w:r w:rsidRPr="00514940">
        <w:rPr>
          <w:rFonts w:ascii="Times New Roman" w:hAnsi="Times New Roman" w:cs="Times New Roman"/>
          <w:sz w:val="28"/>
          <w:szCs w:val="28"/>
        </w:rPr>
        <w:t>, в отношении которых планируется заключение концессионных соглашений</w:t>
      </w:r>
      <w:r w:rsidR="001E1212" w:rsidRPr="00514940">
        <w:rPr>
          <w:rFonts w:ascii="Times New Roman" w:hAnsi="Times New Roman" w:cs="Times New Roman"/>
          <w:sz w:val="28"/>
          <w:szCs w:val="28"/>
        </w:rPr>
        <w:t xml:space="preserve"> (далее – структурные подразделения администрации)</w:t>
      </w:r>
      <w:r w:rsidRPr="00514940">
        <w:rPr>
          <w:rFonts w:ascii="Times New Roman" w:hAnsi="Times New Roman" w:cs="Times New Roman"/>
          <w:sz w:val="28"/>
          <w:szCs w:val="28"/>
        </w:rPr>
        <w:t>.</w:t>
      </w:r>
    </w:p>
    <w:p w:rsidR="00141E35" w:rsidRPr="00514940" w:rsidRDefault="00141E35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  <w:t>3.</w:t>
      </w:r>
      <w:r w:rsidRPr="00514940">
        <w:rPr>
          <w:rFonts w:ascii="Times New Roman" w:hAnsi="Times New Roman" w:cs="Times New Roman"/>
          <w:sz w:val="28"/>
          <w:szCs w:val="28"/>
        </w:rPr>
        <w:tab/>
        <w:t>Структурные подразделения администрации в срок до 15 ноября года, пре</w:t>
      </w:r>
      <w:r w:rsidR="001E1212" w:rsidRPr="00514940">
        <w:rPr>
          <w:rFonts w:ascii="Times New Roman" w:hAnsi="Times New Roman" w:cs="Times New Roman"/>
          <w:sz w:val="28"/>
          <w:szCs w:val="28"/>
        </w:rPr>
        <w:t>дшествующего году формирования П</w:t>
      </w:r>
      <w:r w:rsidRPr="00514940">
        <w:rPr>
          <w:rFonts w:ascii="Times New Roman" w:hAnsi="Times New Roman" w:cs="Times New Roman"/>
          <w:sz w:val="28"/>
          <w:szCs w:val="28"/>
        </w:rPr>
        <w:t>еречня, представляют в уполномоченный орг</w:t>
      </w:r>
      <w:r w:rsidR="00681D37">
        <w:rPr>
          <w:rFonts w:ascii="Times New Roman" w:hAnsi="Times New Roman" w:cs="Times New Roman"/>
          <w:sz w:val="28"/>
          <w:szCs w:val="28"/>
        </w:rPr>
        <w:t>ан информацию для формирования П</w:t>
      </w:r>
      <w:r w:rsidRPr="00514940">
        <w:rPr>
          <w:rFonts w:ascii="Times New Roman" w:hAnsi="Times New Roman" w:cs="Times New Roman"/>
          <w:sz w:val="28"/>
          <w:szCs w:val="28"/>
        </w:rPr>
        <w:t>еречня по форме согласно приложению к настоящему Порядку.</w:t>
      </w:r>
    </w:p>
    <w:p w:rsidR="009641B4" w:rsidRPr="00514940" w:rsidRDefault="00141E35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  <w:t>4.</w:t>
      </w:r>
      <w:r w:rsidRPr="00514940">
        <w:rPr>
          <w:rFonts w:ascii="Times New Roman" w:hAnsi="Times New Roman" w:cs="Times New Roman"/>
          <w:sz w:val="28"/>
          <w:szCs w:val="28"/>
        </w:rPr>
        <w:tab/>
      </w:r>
      <w:r w:rsidR="009641B4" w:rsidRPr="00514940">
        <w:rPr>
          <w:rFonts w:ascii="Times New Roman" w:hAnsi="Times New Roman" w:cs="Times New Roman"/>
          <w:sz w:val="28"/>
          <w:szCs w:val="28"/>
        </w:rPr>
        <w:t>Сведения об объектах не включ</w:t>
      </w:r>
      <w:r w:rsidR="001E1212" w:rsidRPr="00514940">
        <w:rPr>
          <w:rFonts w:ascii="Times New Roman" w:hAnsi="Times New Roman" w:cs="Times New Roman"/>
          <w:sz w:val="28"/>
          <w:szCs w:val="28"/>
        </w:rPr>
        <w:t>аются уполномоченным органом в П</w:t>
      </w:r>
      <w:r w:rsidR="009641B4" w:rsidRPr="00514940">
        <w:rPr>
          <w:rFonts w:ascii="Times New Roman" w:hAnsi="Times New Roman" w:cs="Times New Roman"/>
          <w:sz w:val="28"/>
          <w:szCs w:val="28"/>
        </w:rPr>
        <w:t>еречень в случаях, если:</w:t>
      </w:r>
    </w:p>
    <w:p w:rsidR="009641B4" w:rsidRDefault="009641B4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  <w:t>1) отсутствует подтверждение права собственности муниципального образования городской округ город Воронеж;</w:t>
      </w:r>
    </w:p>
    <w:p w:rsidR="00C2079E" w:rsidRPr="00514940" w:rsidRDefault="00C2079E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41B4" w:rsidRPr="00514940" w:rsidRDefault="009641B4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lastRenderedPageBreak/>
        <w:tab/>
        <w:t>2) объект является несвободным от прав третьих лиц, за исключением случа</w:t>
      </w:r>
      <w:r w:rsidR="00623079" w:rsidRPr="00514940">
        <w:rPr>
          <w:rFonts w:ascii="Times New Roman" w:hAnsi="Times New Roman" w:cs="Times New Roman"/>
          <w:sz w:val="28"/>
          <w:szCs w:val="28"/>
        </w:rPr>
        <w:t>ев</w:t>
      </w:r>
      <w:r w:rsidRPr="00514940">
        <w:rPr>
          <w:rFonts w:ascii="Times New Roman" w:hAnsi="Times New Roman" w:cs="Times New Roman"/>
          <w:sz w:val="28"/>
          <w:szCs w:val="28"/>
        </w:rPr>
        <w:t>, предусмотренн</w:t>
      </w:r>
      <w:r w:rsidR="00623079" w:rsidRPr="00514940">
        <w:rPr>
          <w:rFonts w:ascii="Times New Roman" w:hAnsi="Times New Roman" w:cs="Times New Roman"/>
          <w:sz w:val="28"/>
          <w:szCs w:val="28"/>
        </w:rPr>
        <w:t>ых</w:t>
      </w:r>
      <w:r w:rsidRPr="00514940">
        <w:rPr>
          <w:rFonts w:ascii="Times New Roman" w:hAnsi="Times New Roman" w:cs="Times New Roman"/>
          <w:sz w:val="28"/>
          <w:szCs w:val="28"/>
        </w:rPr>
        <w:t xml:space="preserve"> законодательством о концессионных соглашениях</w:t>
      </w:r>
      <w:r w:rsidR="00CB0CF0" w:rsidRPr="00514940">
        <w:rPr>
          <w:rFonts w:ascii="Times New Roman" w:hAnsi="Times New Roman" w:cs="Times New Roman"/>
          <w:sz w:val="28"/>
          <w:szCs w:val="28"/>
        </w:rPr>
        <w:t>.</w:t>
      </w:r>
    </w:p>
    <w:p w:rsidR="009641B4" w:rsidRPr="00514940" w:rsidRDefault="009641B4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</w:r>
      <w:r w:rsidR="00252303" w:rsidRPr="00514940">
        <w:rPr>
          <w:rFonts w:ascii="Times New Roman" w:hAnsi="Times New Roman" w:cs="Times New Roman"/>
          <w:sz w:val="28"/>
          <w:szCs w:val="28"/>
        </w:rPr>
        <w:t xml:space="preserve">5. </w:t>
      </w:r>
      <w:r w:rsidR="00141E35" w:rsidRPr="00514940">
        <w:rPr>
          <w:rFonts w:ascii="Times New Roman" w:hAnsi="Times New Roman" w:cs="Times New Roman"/>
          <w:sz w:val="28"/>
          <w:szCs w:val="28"/>
        </w:rPr>
        <w:t xml:space="preserve">Уполномоченный орган на основании представленной информации ежегодно формирует </w:t>
      </w:r>
      <w:r w:rsidR="001E1212" w:rsidRPr="00514940">
        <w:rPr>
          <w:rFonts w:ascii="Times New Roman" w:hAnsi="Times New Roman" w:cs="Times New Roman"/>
          <w:sz w:val="28"/>
          <w:szCs w:val="28"/>
        </w:rPr>
        <w:t>П</w:t>
      </w:r>
      <w:r w:rsidRPr="00514940">
        <w:rPr>
          <w:rFonts w:ascii="Times New Roman" w:hAnsi="Times New Roman" w:cs="Times New Roman"/>
          <w:sz w:val="28"/>
          <w:szCs w:val="28"/>
        </w:rPr>
        <w:t>еречень,</w:t>
      </w:r>
      <w:r w:rsidR="00B91CE8" w:rsidRPr="00514940">
        <w:rPr>
          <w:rFonts w:ascii="Times New Roman" w:hAnsi="Times New Roman" w:cs="Times New Roman"/>
          <w:sz w:val="28"/>
          <w:szCs w:val="28"/>
        </w:rPr>
        <w:t xml:space="preserve"> который</w:t>
      </w:r>
      <w:r w:rsidRPr="00514940">
        <w:rPr>
          <w:rFonts w:ascii="Times New Roman" w:hAnsi="Times New Roman" w:cs="Times New Roman"/>
          <w:sz w:val="28"/>
          <w:szCs w:val="28"/>
        </w:rPr>
        <w:t xml:space="preserve"> утверждается</w:t>
      </w:r>
      <w:r w:rsidR="00252303" w:rsidRPr="00514940">
        <w:rPr>
          <w:sz w:val="28"/>
          <w:szCs w:val="28"/>
        </w:rPr>
        <w:t xml:space="preserve"> </w:t>
      </w:r>
      <w:r w:rsidR="00252303" w:rsidRPr="00514940">
        <w:rPr>
          <w:rFonts w:ascii="Times New Roman" w:hAnsi="Times New Roman" w:cs="Times New Roman"/>
          <w:sz w:val="28"/>
          <w:szCs w:val="28"/>
        </w:rPr>
        <w:t xml:space="preserve">каждый год до </w:t>
      </w:r>
      <w:r w:rsidR="001E1212" w:rsidRPr="00514940">
        <w:rPr>
          <w:rFonts w:ascii="Times New Roman" w:hAnsi="Times New Roman" w:cs="Times New Roman"/>
          <w:sz w:val="28"/>
          <w:szCs w:val="28"/>
        </w:rPr>
        <w:t>0</w:t>
      </w:r>
      <w:r w:rsidR="00252303" w:rsidRPr="00514940">
        <w:rPr>
          <w:rFonts w:ascii="Times New Roman" w:hAnsi="Times New Roman" w:cs="Times New Roman"/>
          <w:sz w:val="28"/>
          <w:szCs w:val="28"/>
        </w:rPr>
        <w:t>1 февраля текущего календарного года</w:t>
      </w:r>
      <w:r w:rsidRPr="00514940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город Воронеж.</w:t>
      </w:r>
    </w:p>
    <w:p w:rsidR="00DD027E" w:rsidRPr="00514940" w:rsidRDefault="00DD027E" w:rsidP="00141E3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940">
        <w:rPr>
          <w:rFonts w:ascii="Times New Roman" w:hAnsi="Times New Roman" w:cs="Times New Roman"/>
          <w:sz w:val="28"/>
          <w:szCs w:val="28"/>
        </w:rPr>
        <w:tab/>
      </w:r>
      <w:r w:rsidR="00252303" w:rsidRPr="00514940">
        <w:rPr>
          <w:rFonts w:ascii="Times New Roman" w:hAnsi="Times New Roman" w:cs="Times New Roman"/>
          <w:sz w:val="28"/>
          <w:szCs w:val="28"/>
        </w:rPr>
        <w:t>6</w:t>
      </w:r>
      <w:r w:rsidR="001E1212" w:rsidRPr="00514940">
        <w:rPr>
          <w:rFonts w:ascii="Times New Roman" w:hAnsi="Times New Roman" w:cs="Times New Roman"/>
          <w:sz w:val="28"/>
          <w:szCs w:val="28"/>
        </w:rPr>
        <w:t>.</w:t>
      </w:r>
      <w:r w:rsidR="001E1212" w:rsidRPr="00514940">
        <w:rPr>
          <w:rFonts w:ascii="Times New Roman" w:hAnsi="Times New Roman" w:cs="Times New Roman"/>
          <w:sz w:val="28"/>
          <w:szCs w:val="28"/>
        </w:rPr>
        <w:tab/>
        <w:t>П</w:t>
      </w:r>
      <w:r w:rsidRPr="00514940">
        <w:rPr>
          <w:rFonts w:ascii="Times New Roman" w:hAnsi="Times New Roman" w:cs="Times New Roman"/>
          <w:sz w:val="28"/>
          <w:szCs w:val="28"/>
        </w:rPr>
        <w:t xml:space="preserve">еречень после его утверждения </w:t>
      </w:r>
      <w:r w:rsidR="00AC2FEE" w:rsidRPr="00514940">
        <w:rPr>
          <w:rFonts w:ascii="Times New Roman" w:hAnsi="Times New Roman" w:cs="Times New Roman"/>
          <w:sz w:val="28"/>
          <w:szCs w:val="28"/>
        </w:rPr>
        <w:t xml:space="preserve">в срок до 01 февраля текущего календарного года </w:t>
      </w:r>
      <w:r w:rsidRPr="00514940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Российской Федерации в информационно-телекоммуникационной сети </w:t>
      </w:r>
      <w:r w:rsidR="001E1212" w:rsidRPr="00514940">
        <w:rPr>
          <w:rFonts w:ascii="Times New Roman" w:hAnsi="Times New Roman" w:cs="Times New Roman"/>
          <w:sz w:val="28"/>
          <w:szCs w:val="28"/>
        </w:rPr>
        <w:t>«</w:t>
      </w:r>
      <w:r w:rsidRPr="00514940">
        <w:rPr>
          <w:rFonts w:ascii="Times New Roman" w:hAnsi="Times New Roman" w:cs="Times New Roman"/>
          <w:sz w:val="28"/>
          <w:szCs w:val="28"/>
        </w:rPr>
        <w:t>Интернет</w:t>
      </w:r>
      <w:r w:rsidR="001E1212" w:rsidRPr="00514940">
        <w:rPr>
          <w:rFonts w:ascii="Times New Roman" w:hAnsi="Times New Roman" w:cs="Times New Roman"/>
          <w:sz w:val="28"/>
          <w:szCs w:val="28"/>
        </w:rPr>
        <w:t>»</w:t>
      </w:r>
      <w:r w:rsidRPr="00514940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</w:t>
      </w:r>
      <w:r w:rsidR="008A0003" w:rsidRPr="00514940">
        <w:rPr>
          <w:rFonts w:ascii="Times New Roman" w:hAnsi="Times New Roman" w:cs="Times New Roman"/>
          <w:sz w:val="28"/>
          <w:szCs w:val="28"/>
        </w:rPr>
        <w:t>,</w:t>
      </w:r>
      <w:r w:rsidRPr="00514940">
        <w:rPr>
          <w:rFonts w:ascii="Times New Roman" w:hAnsi="Times New Roman" w:cs="Times New Roman"/>
          <w:sz w:val="28"/>
          <w:szCs w:val="28"/>
        </w:rPr>
        <w:t xml:space="preserve"> а также на официальном сайте администрации городского округа город Воронеж в информационно-телекоммуникационной сети </w:t>
      </w:r>
      <w:r w:rsidR="00AC2FEE" w:rsidRPr="00514940">
        <w:rPr>
          <w:rFonts w:ascii="Times New Roman" w:hAnsi="Times New Roman" w:cs="Times New Roman"/>
          <w:sz w:val="28"/>
          <w:szCs w:val="28"/>
        </w:rPr>
        <w:t>«</w:t>
      </w:r>
      <w:r w:rsidRPr="00514940">
        <w:rPr>
          <w:rFonts w:ascii="Times New Roman" w:hAnsi="Times New Roman" w:cs="Times New Roman"/>
          <w:sz w:val="28"/>
          <w:szCs w:val="28"/>
        </w:rPr>
        <w:t>Интернет</w:t>
      </w:r>
      <w:r w:rsidR="00AC2FEE" w:rsidRPr="00514940">
        <w:rPr>
          <w:rFonts w:ascii="Times New Roman" w:hAnsi="Times New Roman" w:cs="Times New Roman"/>
          <w:sz w:val="28"/>
          <w:szCs w:val="28"/>
        </w:rPr>
        <w:t>»</w:t>
      </w:r>
      <w:r w:rsidRPr="00514940">
        <w:rPr>
          <w:rFonts w:ascii="Times New Roman" w:hAnsi="Times New Roman" w:cs="Times New Roman"/>
          <w:sz w:val="28"/>
          <w:szCs w:val="28"/>
        </w:rPr>
        <w:t>.</w:t>
      </w:r>
    </w:p>
    <w:p w:rsidR="00E715BC" w:rsidRPr="00514940" w:rsidRDefault="00E715BC" w:rsidP="00BA7CDD">
      <w:pPr>
        <w:pStyle w:val="ConsPlusNormal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E715BC" w:rsidRPr="00514940" w:rsidRDefault="00E715BC" w:rsidP="00BA7CDD">
      <w:pPr>
        <w:pStyle w:val="ConsPlusNormal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560E22" w:rsidRPr="00514940" w:rsidRDefault="00560E22" w:rsidP="00560E22">
      <w:pPr>
        <w:pStyle w:val="ab"/>
        <w:ind w:left="0" w:firstLine="0"/>
        <w:rPr>
          <w:spacing w:val="-4"/>
          <w:sz w:val="28"/>
          <w:szCs w:val="28"/>
        </w:rPr>
      </w:pPr>
      <w:r w:rsidRPr="00514940">
        <w:rPr>
          <w:spacing w:val="-4"/>
          <w:sz w:val="28"/>
          <w:szCs w:val="28"/>
        </w:rPr>
        <w:t xml:space="preserve">И.о. руководителя управления </w:t>
      </w:r>
    </w:p>
    <w:p w:rsidR="00FC7379" w:rsidRPr="00514940" w:rsidRDefault="00560E22" w:rsidP="00BA7CDD">
      <w:pPr>
        <w:pStyle w:val="ab"/>
        <w:ind w:left="0" w:firstLine="0"/>
        <w:rPr>
          <w:sz w:val="28"/>
          <w:szCs w:val="28"/>
        </w:rPr>
      </w:pPr>
      <w:r w:rsidRPr="00514940">
        <w:rPr>
          <w:spacing w:val="-4"/>
          <w:sz w:val="28"/>
          <w:szCs w:val="28"/>
        </w:rPr>
        <w:t xml:space="preserve">имущественных и земельных отношений                       </w:t>
      </w:r>
      <w:r w:rsidR="00BA7CDD" w:rsidRPr="00514940">
        <w:rPr>
          <w:spacing w:val="-4"/>
          <w:sz w:val="28"/>
          <w:szCs w:val="28"/>
        </w:rPr>
        <w:t xml:space="preserve">     </w:t>
      </w:r>
      <w:r w:rsidRPr="00514940">
        <w:rPr>
          <w:spacing w:val="-4"/>
          <w:sz w:val="28"/>
          <w:szCs w:val="28"/>
        </w:rPr>
        <w:t xml:space="preserve">             </w:t>
      </w:r>
      <w:r w:rsidR="009E339A" w:rsidRPr="00514940">
        <w:rPr>
          <w:spacing w:val="-4"/>
          <w:sz w:val="28"/>
          <w:szCs w:val="28"/>
        </w:rPr>
        <w:t xml:space="preserve">      </w:t>
      </w:r>
      <w:r w:rsidRPr="00514940">
        <w:rPr>
          <w:spacing w:val="-4"/>
          <w:sz w:val="28"/>
          <w:szCs w:val="28"/>
        </w:rPr>
        <w:t xml:space="preserve">  К.Л. Галоян</w:t>
      </w:r>
    </w:p>
    <w:p w:rsidR="00B30B44" w:rsidRPr="00514940" w:rsidRDefault="00B30B44" w:rsidP="00BA5B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4BAD" w:rsidRPr="00514940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4BAD" w:rsidRPr="00514940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BA5B91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054BAD" w:rsidRDefault="00054BAD" w:rsidP="00054BAD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</w:rPr>
      </w:pPr>
    </w:p>
    <w:sectPr w:rsidR="00054BAD" w:rsidSect="008C0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567" w:bottom="1361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021" w:rsidRDefault="00DF7021" w:rsidP="00B62746">
      <w:pPr>
        <w:spacing w:after="0" w:line="240" w:lineRule="auto"/>
      </w:pPr>
      <w:r>
        <w:separator/>
      </w:r>
    </w:p>
  </w:endnote>
  <w:endnote w:type="continuationSeparator" w:id="0">
    <w:p w:rsidR="00DF7021" w:rsidRDefault="00DF7021" w:rsidP="00B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2E" w:rsidRDefault="0055442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2E" w:rsidRPr="0055442E" w:rsidRDefault="0055442E">
    <w:pPr>
      <w:pStyle w:val="a6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06.10.2022 12:20:58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2E" w:rsidRDefault="00554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021" w:rsidRDefault="00DF7021" w:rsidP="00B62746">
      <w:pPr>
        <w:spacing w:after="0" w:line="240" w:lineRule="auto"/>
      </w:pPr>
      <w:r>
        <w:separator/>
      </w:r>
    </w:p>
  </w:footnote>
  <w:footnote w:type="continuationSeparator" w:id="0">
    <w:p w:rsidR="00DF7021" w:rsidRDefault="00DF7021" w:rsidP="00B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42E" w:rsidRDefault="005544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235727"/>
      <w:docPartObj>
        <w:docPartGallery w:val="Page Numbers (Top of Page)"/>
        <w:docPartUnique/>
      </w:docPartObj>
    </w:sdtPr>
    <w:sdtEndPr/>
    <w:sdtContent>
      <w:p w:rsidR="00B339F5" w:rsidRDefault="008C04F6">
        <w:pPr>
          <w:pStyle w:val="a4"/>
          <w:jc w:val="center"/>
        </w:pPr>
        <w:r>
          <w:t>2</w:t>
        </w:r>
      </w:p>
    </w:sdtContent>
  </w:sdt>
  <w:p w:rsidR="00B339F5" w:rsidRDefault="00B339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9F5" w:rsidRDefault="00B339F5">
    <w:pPr>
      <w:pStyle w:val="a4"/>
      <w:jc w:val="center"/>
    </w:pPr>
  </w:p>
  <w:p w:rsidR="00B339F5" w:rsidRDefault="00B339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7069"/>
    <w:multiLevelType w:val="hybridMultilevel"/>
    <w:tmpl w:val="3A960F74"/>
    <w:lvl w:ilvl="0" w:tplc="7C6A69AA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29C22A5C"/>
    <w:multiLevelType w:val="hybridMultilevel"/>
    <w:tmpl w:val="0D8C2712"/>
    <w:lvl w:ilvl="0" w:tplc="1FCAE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A5C22"/>
    <w:multiLevelType w:val="hybridMultilevel"/>
    <w:tmpl w:val="B9A4531C"/>
    <w:lvl w:ilvl="0" w:tplc="4D0422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EA2C4A"/>
    <w:multiLevelType w:val="hybridMultilevel"/>
    <w:tmpl w:val="05026148"/>
    <w:lvl w:ilvl="0" w:tplc="9E42DF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E7183"/>
    <w:multiLevelType w:val="hybridMultilevel"/>
    <w:tmpl w:val="2D962890"/>
    <w:lvl w:ilvl="0" w:tplc="257EB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B69603F"/>
    <w:multiLevelType w:val="hybridMultilevel"/>
    <w:tmpl w:val="1124F892"/>
    <w:lvl w:ilvl="0" w:tplc="7E3668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611ADE"/>
    <w:multiLevelType w:val="hybridMultilevel"/>
    <w:tmpl w:val="99E470B0"/>
    <w:lvl w:ilvl="0" w:tplc="20C456BA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tkFyLiMsnUk+my6RGGikESZ9EaE=" w:salt="9fkL4C15fy8B2j1PaN6fI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8E3"/>
    <w:rsid w:val="00047A92"/>
    <w:rsid w:val="00054BAD"/>
    <w:rsid w:val="00061F0F"/>
    <w:rsid w:val="00065AC9"/>
    <w:rsid w:val="00070051"/>
    <w:rsid w:val="000A4357"/>
    <w:rsid w:val="000A641A"/>
    <w:rsid w:val="000B6636"/>
    <w:rsid w:val="000C4C5D"/>
    <w:rsid w:val="0013057A"/>
    <w:rsid w:val="00137F89"/>
    <w:rsid w:val="00140FCD"/>
    <w:rsid w:val="00141E35"/>
    <w:rsid w:val="001522BF"/>
    <w:rsid w:val="001550C4"/>
    <w:rsid w:val="00170700"/>
    <w:rsid w:val="00171095"/>
    <w:rsid w:val="001736A9"/>
    <w:rsid w:val="001740D2"/>
    <w:rsid w:val="001A0D68"/>
    <w:rsid w:val="001A17C2"/>
    <w:rsid w:val="001D19E6"/>
    <w:rsid w:val="001E1212"/>
    <w:rsid w:val="001F6AA6"/>
    <w:rsid w:val="001F75C9"/>
    <w:rsid w:val="002240D3"/>
    <w:rsid w:val="00230393"/>
    <w:rsid w:val="00237A59"/>
    <w:rsid w:val="00252303"/>
    <w:rsid w:val="00264FBD"/>
    <w:rsid w:val="00273F5C"/>
    <w:rsid w:val="0029798C"/>
    <w:rsid w:val="002A3644"/>
    <w:rsid w:val="002A3795"/>
    <w:rsid w:val="002E5823"/>
    <w:rsid w:val="002F56C9"/>
    <w:rsid w:val="003128E3"/>
    <w:rsid w:val="00314CF4"/>
    <w:rsid w:val="003163FA"/>
    <w:rsid w:val="00342633"/>
    <w:rsid w:val="00352D34"/>
    <w:rsid w:val="003912DD"/>
    <w:rsid w:val="00391312"/>
    <w:rsid w:val="003A73A6"/>
    <w:rsid w:val="003C1423"/>
    <w:rsid w:val="0040199D"/>
    <w:rsid w:val="004054E9"/>
    <w:rsid w:val="004112E5"/>
    <w:rsid w:val="004130F0"/>
    <w:rsid w:val="00425F3B"/>
    <w:rsid w:val="0043626F"/>
    <w:rsid w:val="00436BC1"/>
    <w:rsid w:val="00441A44"/>
    <w:rsid w:val="0045275E"/>
    <w:rsid w:val="00490F08"/>
    <w:rsid w:val="00497735"/>
    <w:rsid w:val="004B641F"/>
    <w:rsid w:val="004C21DC"/>
    <w:rsid w:val="004D2B47"/>
    <w:rsid w:val="00514940"/>
    <w:rsid w:val="00542623"/>
    <w:rsid w:val="0055442E"/>
    <w:rsid w:val="005569C2"/>
    <w:rsid w:val="00560E22"/>
    <w:rsid w:val="00576215"/>
    <w:rsid w:val="005830C9"/>
    <w:rsid w:val="0058379E"/>
    <w:rsid w:val="0058531D"/>
    <w:rsid w:val="00597D92"/>
    <w:rsid w:val="005B66F6"/>
    <w:rsid w:val="005C13A6"/>
    <w:rsid w:val="005C1F0A"/>
    <w:rsid w:val="005E6B8E"/>
    <w:rsid w:val="005E7A0F"/>
    <w:rsid w:val="006004D8"/>
    <w:rsid w:val="006029C7"/>
    <w:rsid w:val="006043D2"/>
    <w:rsid w:val="00623079"/>
    <w:rsid w:val="006558BF"/>
    <w:rsid w:val="006647C3"/>
    <w:rsid w:val="006652E1"/>
    <w:rsid w:val="00674201"/>
    <w:rsid w:val="00681D37"/>
    <w:rsid w:val="00683F57"/>
    <w:rsid w:val="006B0AF1"/>
    <w:rsid w:val="006C49C0"/>
    <w:rsid w:val="006C597C"/>
    <w:rsid w:val="006C6203"/>
    <w:rsid w:val="006D19E1"/>
    <w:rsid w:val="006D5F14"/>
    <w:rsid w:val="006F18A1"/>
    <w:rsid w:val="00711E02"/>
    <w:rsid w:val="0071573D"/>
    <w:rsid w:val="00721E3A"/>
    <w:rsid w:val="007244C2"/>
    <w:rsid w:val="007322C7"/>
    <w:rsid w:val="0074648E"/>
    <w:rsid w:val="00750116"/>
    <w:rsid w:val="00761208"/>
    <w:rsid w:val="0077732D"/>
    <w:rsid w:val="007955E0"/>
    <w:rsid w:val="007A12B4"/>
    <w:rsid w:val="007A6436"/>
    <w:rsid w:val="007E381C"/>
    <w:rsid w:val="007E42EE"/>
    <w:rsid w:val="007E5DCE"/>
    <w:rsid w:val="007F7D78"/>
    <w:rsid w:val="00802609"/>
    <w:rsid w:val="00810BE8"/>
    <w:rsid w:val="00815CA0"/>
    <w:rsid w:val="00840B9D"/>
    <w:rsid w:val="00842E35"/>
    <w:rsid w:val="0084302F"/>
    <w:rsid w:val="00864134"/>
    <w:rsid w:val="008753AB"/>
    <w:rsid w:val="00877203"/>
    <w:rsid w:val="0088046B"/>
    <w:rsid w:val="00885649"/>
    <w:rsid w:val="008A0003"/>
    <w:rsid w:val="008C04F6"/>
    <w:rsid w:val="008C7AC8"/>
    <w:rsid w:val="008D0FD2"/>
    <w:rsid w:val="008F7D2F"/>
    <w:rsid w:val="00901559"/>
    <w:rsid w:val="009272DC"/>
    <w:rsid w:val="0093081C"/>
    <w:rsid w:val="0093265F"/>
    <w:rsid w:val="00947B84"/>
    <w:rsid w:val="009519AF"/>
    <w:rsid w:val="009641B4"/>
    <w:rsid w:val="009777CF"/>
    <w:rsid w:val="00981ABC"/>
    <w:rsid w:val="00995930"/>
    <w:rsid w:val="009E1099"/>
    <w:rsid w:val="009E339A"/>
    <w:rsid w:val="00A038AA"/>
    <w:rsid w:val="00A86711"/>
    <w:rsid w:val="00A915F8"/>
    <w:rsid w:val="00AB3B3F"/>
    <w:rsid w:val="00AB48C0"/>
    <w:rsid w:val="00AC2FEE"/>
    <w:rsid w:val="00AC30B9"/>
    <w:rsid w:val="00AE27C2"/>
    <w:rsid w:val="00AE55C9"/>
    <w:rsid w:val="00AF4947"/>
    <w:rsid w:val="00B30B44"/>
    <w:rsid w:val="00B339F5"/>
    <w:rsid w:val="00B3551B"/>
    <w:rsid w:val="00B436E2"/>
    <w:rsid w:val="00B47CE6"/>
    <w:rsid w:val="00B62746"/>
    <w:rsid w:val="00B872A3"/>
    <w:rsid w:val="00B91CE8"/>
    <w:rsid w:val="00B9247A"/>
    <w:rsid w:val="00B949E8"/>
    <w:rsid w:val="00B95B58"/>
    <w:rsid w:val="00B96038"/>
    <w:rsid w:val="00BA5B91"/>
    <w:rsid w:val="00BA7CDD"/>
    <w:rsid w:val="00BB67F3"/>
    <w:rsid w:val="00BC3207"/>
    <w:rsid w:val="00BF3ED6"/>
    <w:rsid w:val="00BF3F39"/>
    <w:rsid w:val="00C2079E"/>
    <w:rsid w:val="00C2600D"/>
    <w:rsid w:val="00C41389"/>
    <w:rsid w:val="00C46AA7"/>
    <w:rsid w:val="00C62D0F"/>
    <w:rsid w:val="00C6702D"/>
    <w:rsid w:val="00C73D64"/>
    <w:rsid w:val="00C90578"/>
    <w:rsid w:val="00C91E9C"/>
    <w:rsid w:val="00C935CE"/>
    <w:rsid w:val="00C96C64"/>
    <w:rsid w:val="00CB0CF0"/>
    <w:rsid w:val="00CB3885"/>
    <w:rsid w:val="00CC456B"/>
    <w:rsid w:val="00CD2698"/>
    <w:rsid w:val="00CE1B11"/>
    <w:rsid w:val="00CF2071"/>
    <w:rsid w:val="00CF2EE4"/>
    <w:rsid w:val="00D051B3"/>
    <w:rsid w:val="00D138EB"/>
    <w:rsid w:val="00D22098"/>
    <w:rsid w:val="00D267D9"/>
    <w:rsid w:val="00D42FF4"/>
    <w:rsid w:val="00D44D3A"/>
    <w:rsid w:val="00D5712A"/>
    <w:rsid w:val="00D57B48"/>
    <w:rsid w:val="00D7796F"/>
    <w:rsid w:val="00D77F98"/>
    <w:rsid w:val="00D80FCE"/>
    <w:rsid w:val="00D92C33"/>
    <w:rsid w:val="00D934DF"/>
    <w:rsid w:val="00DC3AB4"/>
    <w:rsid w:val="00DD027E"/>
    <w:rsid w:val="00DE19E5"/>
    <w:rsid w:val="00DE4E38"/>
    <w:rsid w:val="00DE64F3"/>
    <w:rsid w:val="00DF7021"/>
    <w:rsid w:val="00E330C8"/>
    <w:rsid w:val="00E444FA"/>
    <w:rsid w:val="00E45C96"/>
    <w:rsid w:val="00E6156A"/>
    <w:rsid w:val="00E715BC"/>
    <w:rsid w:val="00E716FE"/>
    <w:rsid w:val="00EC7391"/>
    <w:rsid w:val="00EE2F7C"/>
    <w:rsid w:val="00EE4F62"/>
    <w:rsid w:val="00F144DA"/>
    <w:rsid w:val="00F26077"/>
    <w:rsid w:val="00F739DF"/>
    <w:rsid w:val="00F85F94"/>
    <w:rsid w:val="00F92F00"/>
    <w:rsid w:val="00FA2425"/>
    <w:rsid w:val="00FB7D7F"/>
    <w:rsid w:val="00FC7379"/>
    <w:rsid w:val="00FC79CC"/>
    <w:rsid w:val="00FD35B1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8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746"/>
  </w:style>
  <w:style w:type="paragraph" w:styleId="a6">
    <w:name w:val="footer"/>
    <w:basedOn w:val="a"/>
    <w:link w:val="a7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746"/>
  </w:style>
  <w:style w:type="table" w:styleId="a8">
    <w:name w:val="Table Grid"/>
    <w:basedOn w:val="a1"/>
    <w:uiPriority w:val="59"/>
    <w:rsid w:val="0077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C7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3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Bullet"/>
    <w:basedOn w:val="a"/>
    <w:unhideWhenUsed/>
    <w:rsid w:val="00560E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8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2746"/>
  </w:style>
  <w:style w:type="paragraph" w:styleId="a6">
    <w:name w:val="footer"/>
    <w:basedOn w:val="a"/>
    <w:link w:val="a7"/>
    <w:uiPriority w:val="99"/>
    <w:unhideWhenUsed/>
    <w:rsid w:val="00B62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2746"/>
  </w:style>
  <w:style w:type="table" w:styleId="a8">
    <w:name w:val="Table Grid"/>
    <w:basedOn w:val="a1"/>
    <w:uiPriority w:val="59"/>
    <w:rsid w:val="0077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C7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3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E5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Bullet"/>
    <w:basedOn w:val="a"/>
    <w:unhideWhenUsed/>
    <w:rsid w:val="00560E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ukERaUhKRErramyy+y+vXaJeg08=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+GtvKOfwBLafBq2SVIArNmTKYZ0=</DigestValue>
    </Reference>
  </SignedInfo>
  <SignatureValue>UF3vf1A1QOvPoM45JLA/HzpbvvGMzi4XucooizDdWvbsqUWEsfm8Y1qJMgTEGHUmRhXXf4UyPWk5
WcsYC2uSVrUgkb8XnYzI7rlBBxeRO2Px3o/s7F3q9VSxSOBBxLzB+WXJfEZj9O8NG7TJsH+QHUGC
6vLzCF6C5A+ZL00B764=</SignatureValue>
  <KeyInfo>
    <X509Data>
      <X509Certificate>MIIFSjCCBDKgAwIBAgITHQAARE26vTyqGlEo4AABAABETTANBgkqhkiG9w0BAQUFADCBhjESMBAG
CgmSJomT8ixkARkWAnJ1MR0wGwYKCZImiZPyLGQBGRYNdm9yb25lemgtY2l0eTEYMBYGCgmSJomT
8ixkARkWCGNpdHloYWxsMTcwNQYDVQQDEy5DaXR5aGFsbC52b3JvbmV6aC1jaXR5IENsYXNzIDEg
SXNzdWluZyBTdWJDQSAxMB4XDTIyMDkyNjA2MDczMVoXDTIzMDkyNjA2MDczMVowgbgxEjAQBgoJ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aXR5LnJ1MIGfMA0GCSqGSIb3DQEBAQUAA4GNADCBiQKBgQDLrVp0ZdGj2noX/TCjYYlZU4BL86ET
rADJbkS7KMnYFDgXeSdMAPRDP1vcaemCxijIxhgK+K4k853WRjbuI23KROIbEL/gQ+4Igo3qOAAn
3vujVtbKcVXAhqiJw52Y/DhcsPf0xHFQjb6hVUVx4ZENa27ZDAQEcii51/ulRT8YsQIDAQABo4IB
/zCCAfswPQYJKwYBBAGCNxUHBDAwLgYmKwYBBAGCNxUIh72OFYb/qDCFnYUHh5aVV4SLqyt7hKCl
dYGT/n8CAWQCATQwKQYDVR0lBCIwIAYIKwYBBQUHAwQGCCsGAQUFBwMCBgorBgEEAYI3FAICMA4G
A1UdDwEB/wQEAwIHgDA1BgkrBgEEAYI3FQoEKDAmMAoGCCsGAQUFBwMEMAoGCCsGAQUFBwMCMAwG
CisGAQQBgjcUAgIwHQYDVR0OBBYEFIcN8qR1m/HVOZUjnpvmSeDi56JQMB8GA1UdIwQYMBaAFPSo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DQYJKoZIhvcNAQEFBQADggEBAKB8v7Ny6BHHkJ78IlB1oApSqBK4fHe+i9GNVdot2STqk/79TDB1
GtvobzfJqMcixlQmbDcQisysMCB+PneoeJ+GNysMBC9APh8x0bZv0EkgQ2I1tycKb44Xh1FkZCFK
1spnA6gTYxofVhoJE20dl6tFWz87NhHTmt8dHRaciYDlffY+tUqsWISRBnUoePVrJMSOinKbFVMK
p+AURbgS1KW7/jwbfSsUJ1rHd5wtMfyV28+kPQWDDJld9JWeSlj54zgIXzmvt+baMPRRARm8Owsq
Ffs3V6cihMgEIrWbUD2oGId+Fik64b5rTmZSGn4Ni6Vi391C/xFO3syp454MAm0=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header3.xml?ContentType=application/vnd.openxmlformats-officedocument.wordprocessingml.header+xml">
        <DigestMethod Algorithm="http://www.w3.org/2000/09/xmldsig#sha1"/>
        <DigestValue>tYoPhPqPg9BDEo1X2NNihUalqd8=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9PjqOvPlQUHaGc4NTld+42Iy0tc=</DigestValue>
      </Reference>
      <Reference URI="/word/fontTable.xml?ContentType=application/vnd.openxmlformats-officedocument.wordprocessingml.fontTable+xml">
        <DigestMethod Algorithm="http://www.w3.org/2000/09/xmldsig#sha1"/>
        <DigestValue>4umlb6K9LLLLKWoydYOgQr/kZ50=</DigestValue>
      </Reference>
      <Reference URI="/word/styles.xml?ContentType=application/vnd.openxmlformats-officedocument.wordprocessingml.styles+xml">
        <DigestMethod Algorithm="http://www.w3.org/2000/09/xmldsig#sha1"/>
        <DigestValue>2ZpAatTue5EKkl3E560jL+3AAzU=</DigestValue>
      </Reference>
      <Reference URI="/word/stylesWithEffects.xml?ContentType=application/vnd.ms-word.stylesWithEffects+xml">
        <DigestMethod Algorithm="http://www.w3.org/2000/09/xmldsig#sha1"/>
        <DigestValue>fczLJtg75jp9UmbCaCy2aPGP3Fg=</DigestValue>
      </Reference>
      <Reference URI="/word/footnotes.xml?ContentType=application/vnd.openxmlformats-officedocument.wordprocessingml.footnotes+xml">
        <DigestMethod Algorithm="http://www.w3.org/2000/09/xmldsig#sha1"/>
        <DigestValue>e5qCkwC6/Qh5Vfpdz5FfSZSaNOg=</DigestValue>
      </Reference>
      <Reference URI="/word/endnotes.xml?ContentType=application/vnd.openxmlformats-officedocument.wordprocessingml.endnotes+xml">
        <DigestMethod Algorithm="http://www.w3.org/2000/09/xmldsig#sha1"/>
        <DigestValue>SMz9/oHx33zuJQ6XRLm5g8MnqCU=</DigestValue>
      </Reference>
      <Reference URI="/word/header1.xml?ContentType=application/vnd.openxmlformats-officedocument.wordprocessingml.header+xml">
        <DigestMethod Algorithm="http://www.w3.org/2000/09/xmldsig#sha1"/>
        <DigestValue>wnsfeoy0x4t8Mi+dvxI2Qtt7n9U=</DigestValue>
      </Reference>
      <Reference URI="/word/document.xml?ContentType=application/vnd.openxmlformats-officedocument.wordprocessingml.document.main+xml">
        <DigestMethod Algorithm="http://www.w3.org/2000/09/xmldsig#sha1"/>
        <DigestValue>YlQvjYr0FvHb+tPBuBchQQzPta8=</DigestValue>
      </Reference>
      <Reference URI="/word/numbering.xml?ContentType=application/vnd.openxmlformats-officedocument.wordprocessingml.numbering+xml">
        <DigestMethod Algorithm="http://www.w3.org/2000/09/xmldsig#sha1"/>
        <DigestValue>t1VBlZmTgNAcUbYaxBYofiLSCt0=</DigestValue>
      </Reference>
      <Reference URI="/word/footer3.xml?ContentType=application/vnd.openxmlformats-officedocument.wordprocessingml.footer+xml">
        <DigestMethod Algorithm="http://www.w3.org/2000/09/xmldsig#sha1"/>
        <DigestValue>Nbi59Z4V1ld6Uc0spGJcprGQzBo=</DigestValue>
      </Reference>
      <Reference URI="/word/footer1.xml?ContentType=application/vnd.openxmlformats-officedocument.wordprocessingml.footer+xml">
        <DigestMethod Algorithm="http://www.w3.org/2000/09/xmldsig#sha1"/>
        <DigestValue>Nbi59Z4V1ld6Uc0spGJcprGQzBo=</DigestValue>
      </Reference>
      <Reference URI="/word/header2.xml?ContentType=application/vnd.openxmlformats-officedocument.wordprocessingml.header+xml">
        <DigestMethod Algorithm="http://www.w3.org/2000/09/xmldsig#sha1"/>
        <DigestValue>jeNn69zXa4fXoC+2ZB4/CqI5l0I=</DigestValue>
      </Reference>
      <Reference URI="/word/footer2.xml?ContentType=application/vnd.openxmlformats-officedocument.wordprocessingml.footer+xml">
        <DigestMethod Algorithm="http://www.w3.org/2000/09/xmldsig#sha1"/>
        <DigestValue>Rwcws4DJdJfao14+JGSizZmILzg=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bDZFhsYw3O/J9uf0GROrnBIYIXU=</DigestValue>
      </Reference>
    </Manifest>
    <SignatureProperties>
      <SignatureProperty Id="idSignatureTime" Target="#idPackageSignature">
        <mdssi:SignatureTime>
          <mdssi:Format>YYYY-MM-DDThh:mm:ssTZD</mdssi:Format>
          <mdssi:Value>2022-10-06T09:20:58Z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2022-10-06T09:20:58Z</xd:SigningTime>
          <xd:SigningCertificate>
            <xd:Cert>
              <xd:CertDigest>
                <DigestMethod Algorithm="http://www.w3.org/2000/09/xmldsig#sha1"/>
                <DigestValue>LJeltG03ATSPMU3XQ0+h0lMbCAQ=</DigestValue>
              </xd:CertDigest>
              <xd:IssuerSerial>
                <X509IssuerName>CN=Cityhall.voronezh-city Class 1 Issuing SubCA 1, DC=cityhall, DC=voronezh-city, DC=ru</X509IssuerName>
                <X509SerialNumber>646721701548486163669733578696559993664062541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2043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Ю. Андрианова</dc:creator>
  <cp:lastModifiedBy>Шульгина</cp:lastModifiedBy>
  <cp:revision>3</cp:revision>
  <cp:lastPrinted>2022-09-23T09:34:00Z</cp:lastPrinted>
  <dcterms:created xsi:type="dcterms:W3CDTF">2022-10-06T09:17:00Z</dcterms:created>
  <dcterms:modified xsi:type="dcterms:W3CDTF">2022-10-06T09:20:00Z</dcterms:modified>
</cp:coreProperties>
</file>